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3995" w14:textId="77777777" w:rsidR="00AB5D79" w:rsidRPr="001D3E7A" w:rsidRDefault="00BD5CF6" w:rsidP="001D3E7A">
      <w:pPr>
        <w:pStyle w:val="1"/>
        <w:spacing w:before="0"/>
        <w:ind w:left="0" w:firstLine="720"/>
        <w:rPr>
          <w:sz w:val="24"/>
          <w:szCs w:val="24"/>
        </w:rPr>
      </w:pPr>
      <w:bookmarkStart w:id="0" w:name="Справка"/>
      <w:bookmarkEnd w:id="0"/>
      <w:r w:rsidRPr="001D3E7A">
        <w:rPr>
          <w:spacing w:val="-2"/>
          <w:sz w:val="24"/>
          <w:szCs w:val="24"/>
        </w:rPr>
        <w:t>Справка</w:t>
      </w:r>
    </w:p>
    <w:p w14:paraId="2922CC57" w14:textId="77777777" w:rsidR="003B7292" w:rsidRDefault="00BD5CF6" w:rsidP="001D3E7A">
      <w:pPr>
        <w:ind w:firstLine="720"/>
        <w:jc w:val="center"/>
        <w:rPr>
          <w:b/>
          <w:sz w:val="24"/>
          <w:szCs w:val="24"/>
        </w:rPr>
      </w:pPr>
      <w:r w:rsidRPr="001D3E7A">
        <w:rPr>
          <w:b/>
          <w:sz w:val="24"/>
          <w:szCs w:val="24"/>
        </w:rPr>
        <w:t xml:space="preserve">по итогам муниципального этапа </w:t>
      </w:r>
      <w:bookmarkStart w:id="1" w:name="Всероссийской_олимпиады_школьников_2023/"/>
      <w:bookmarkEnd w:id="1"/>
      <w:r w:rsidRPr="001D3E7A">
        <w:rPr>
          <w:b/>
          <w:sz w:val="24"/>
          <w:szCs w:val="24"/>
        </w:rPr>
        <w:t>Всероссийской</w:t>
      </w:r>
      <w:r w:rsidRPr="001D3E7A">
        <w:rPr>
          <w:b/>
          <w:spacing w:val="-18"/>
          <w:sz w:val="24"/>
          <w:szCs w:val="24"/>
        </w:rPr>
        <w:t xml:space="preserve"> </w:t>
      </w:r>
      <w:r w:rsidRPr="001D3E7A">
        <w:rPr>
          <w:b/>
          <w:sz w:val="24"/>
          <w:szCs w:val="24"/>
        </w:rPr>
        <w:t>олимпиады</w:t>
      </w:r>
      <w:r w:rsidRPr="001D3E7A">
        <w:rPr>
          <w:b/>
          <w:spacing w:val="-17"/>
          <w:sz w:val="24"/>
          <w:szCs w:val="24"/>
        </w:rPr>
        <w:t xml:space="preserve"> </w:t>
      </w:r>
      <w:r w:rsidRPr="001D3E7A">
        <w:rPr>
          <w:b/>
          <w:sz w:val="24"/>
          <w:szCs w:val="24"/>
        </w:rPr>
        <w:t xml:space="preserve">школьников </w:t>
      </w:r>
    </w:p>
    <w:p w14:paraId="3705FCD3" w14:textId="77777777" w:rsidR="00AB5D79" w:rsidRPr="001D3E7A" w:rsidRDefault="00BD5CF6" w:rsidP="001D3E7A">
      <w:pPr>
        <w:ind w:firstLine="720"/>
        <w:jc w:val="center"/>
        <w:rPr>
          <w:b/>
          <w:sz w:val="24"/>
          <w:szCs w:val="24"/>
        </w:rPr>
      </w:pPr>
      <w:r w:rsidRPr="001D3E7A">
        <w:rPr>
          <w:b/>
          <w:sz w:val="24"/>
          <w:szCs w:val="24"/>
        </w:rPr>
        <w:t>202</w:t>
      </w:r>
      <w:r w:rsidR="00A14774" w:rsidRPr="001D3E7A">
        <w:rPr>
          <w:b/>
          <w:sz w:val="24"/>
          <w:szCs w:val="24"/>
        </w:rPr>
        <w:t xml:space="preserve">4 – </w:t>
      </w:r>
      <w:r w:rsidRPr="001D3E7A">
        <w:rPr>
          <w:b/>
          <w:sz w:val="24"/>
          <w:szCs w:val="24"/>
        </w:rPr>
        <w:t>202</w:t>
      </w:r>
      <w:r w:rsidR="00A14774" w:rsidRPr="001D3E7A">
        <w:rPr>
          <w:b/>
          <w:sz w:val="24"/>
          <w:szCs w:val="24"/>
        </w:rPr>
        <w:t>5</w:t>
      </w:r>
      <w:r w:rsidRPr="001D3E7A">
        <w:rPr>
          <w:b/>
          <w:sz w:val="24"/>
          <w:szCs w:val="24"/>
        </w:rPr>
        <w:t xml:space="preserve"> учебного года</w:t>
      </w:r>
    </w:p>
    <w:p w14:paraId="7BC0EE9C" w14:textId="77777777" w:rsidR="00AB5D79" w:rsidRPr="001D3E7A" w:rsidRDefault="00AB5D79" w:rsidP="001D3E7A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338ECD36" w14:textId="77777777" w:rsidR="00AB5D79" w:rsidRPr="001D3E7A" w:rsidRDefault="00BD5CF6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>Муниципальный этап всероссийской олимпиады школьников</w:t>
      </w:r>
      <w:r w:rsidRPr="001D3E7A">
        <w:rPr>
          <w:spacing w:val="-2"/>
          <w:sz w:val="24"/>
          <w:szCs w:val="24"/>
        </w:rPr>
        <w:t xml:space="preserve"> </w:t>
      </w:r>
      <w:r w:rsidRPr="001D3E7A">
        <w:rPr>
          <w:sz w:val="24"/>
          <w:szCs w:val="24"/>
        </w:rPr>
        <w:t>проводился</w:t>
      </w:r>
      <w:r w:rsidRPr="001D3E7A">
        <w:rPr>
          <w:spacing w:val="40"/>
          <w:sz w:val="24"/>
          <w:szCs w:val="24"/>
        </w:rPr>
        <w:t xml:space="preserve"> </w:t>
      </w:r>
      <w:r w:rsidRPr="001D3E7A">
        <w:rPr>
          <w:sz w:val="24"/>
          <w:szCs w:val="24"/>
        </w:rPr>
        <w:t>с</w:t>
      </w:r>
      <w:r w:rsidRPr="001D3E7A">
        <w:rPr>
          <w:spacing w:val="40"/>
          <w:sz w:val="24"/>
          <w:szCs w:val="24"/>
        </w:rPr>
        <w:t xml:space="preserve"> </w:t>
      </w:r>
      <w:r w:rsidR="00A14774" w:rsidRPr="001D3E7A">
        <w:rPr>
          <w:sz w:val="24"/>
          <w:szCs w:val="24"/>
        </w:rPr>
        <w:t>11</w:t>
      </w:r>
      <w:r w:rsidRPr="001D3E7A">
        <w:rPr>
          <w:sz w:val="24"/>
          <w:szCs w:val="24"/>
        </w:rPr>
        <w:t xml:space="preserve"> </w:t>
      </w:r>
      <w:r w:rsidR="00A14774" w:rsidRPr="001D3E7A">
        <w:rPr>
          <w:sz w:val="24"/>
          <w:szCs w:val="24"/>
        </w:rPr>
        <w:t>ноября 2024 года</w:t>
      </w:r>
      <w:r w:rsidRPr="001D3E7A">
        <w:rPr>
          <w:spacing w:val="40"/>
          <w:sz w:val="24"/>
          <w:szCs w:val="24"/>
        </w:rPr>
        <w:t xml:space="preserve"> </w:t>
      </w:r>
      <w:r w:rsidRPr="001D3E7A">
        <w:rPr>
          <w:sz w:val="24"/>
          <w:szCs w:val="24"/>
        </w:rPr>
        <w:t>по 1</w:t>
      </w:r>
      <w:r w:rsidR="00A14774" w:rsidRPr="001D3E7A">
        <w:rPr>
          <w:sz w:val="24"/>
          <w:szCs w:val="24"/>
        </w:rPr>
        <w:t>1</w:t>
      </w:r>
      <w:r w:rsidRPr="001D3E7A">
        <w:rPr>
          <w:sz w:val="24"/>
          <w:szCs w:val="24"/>
        </w:rPr>
        <w:t xml:space="preserve"> </w:t>
      </w:r>
      <w:r w:rsidR="00A14774" w:rsidRPr="001D3E7A">
        <w:rPr>
          <w:sz w:val="24"/>
          <w:szCs w:val="24"/>
        </w:rPr>
        <w:t>декабря</w:t>
      </w:r>
      <w:r w:rsidRPr="001D3E7A">
        <w:rPr>
          <w:sz w:val="24"/>
          <w:szCs w:val="24"/>
        </w:rPr>
        <w:t xml:space="preserve"> 202</w:t>
      </w:r>
      <w:r w:rsidR="00A14774" w:rsidRPr="001D3E7A">
        <w:rPr>
          <w:sz w:val="24"/>
          <w:szCs w:val="24"/>
        </w:rPr>
        <w:t>4</w:t>
      </w:r>
      <w:r w:rsidRPr="001D3E7A">
        <w:rPr>
          <w:sz w:val="24"/>
          <w:szCs w:val="24"/>
        </w:rPr>
        <w:t xml:space="preserve"> года.</w:t>
      </w:r>
    </w:p>
    <w:p w14:paraId="086351E2" w14:textId="77777777" w:rsidR="00AB5D79" w:rsidRPr="001D3E7A" w:rsidRDefault="00BD5CF6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 xml:space="preserve">В муниципальном этапе всероссийской олимпиады школьников приняло участие </w:t>
      </w:r>
      <w:r w:rsidR="00A14774" w:rsidRPr="001D3E7A">
        <w:rPr>
          <w:sz w:val="24"/>
          <w:szCs w:val="24"/>
        </w:rPr>
        <w:t>152</w:t>
      </w:r>
      <w:r w:rsidRPr="001D3E7A">
        <w:rPr>
          <w:sz w:val="24"/>
          <w:szCs w:val="24"/>
        </w:rPr>
        <w:t xml:space="preserve"> обучающихся 7</w:t>
      </w:r>
      <w:r w:rsidR="00A14774" w:rsidRPr="001D3E7A">
        <w:rPr>
          <w:sz w:val="24"/>
          <w:szCs w:val="24"/>
        </w:rPr>
        <w:t xml:space="preserve"> – </w:t>
      </w:r>
      <w:r w:rsidRPr="001D3E7A">
        <w:rPr>
          <w:sz w:val="24"/>
          <w:szCs w:val="24"/>
        </w:rPr>
        <w:t>11 классов.</w:t>
      </w:r>
    </w:p>
    <w:p w14:paraId="65490698" w14:textId="34FCA6A1" w:rsidR="00AB5D79" w:rsidRPr="001D3E7A" w:rsidRDefault="00BD5CF6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 xml:space="preserve">Обучающиеся школы приняли участие в </w:t>
      </w:r>
      <w:r w:rsidR="00A14774" w:rsidRPr="001D3E7A">
        <w:rPr>
          <w:sz w:val="24"/>
          <w:szCs w:val="24"/>
        </w:rPr>
        <w:t>1</w:t>
      </w:r>
      <w:r w:rsidRPr="001D3E7A">
        <w:rPr>
          <w:sz w:val="24"/>
          <w:szCs w:val="24"/>
        </w:rPr>
        <w:t>7 предметных олимпиадах</w:t>
      </w:r>
      <w:r w:rsidR="00A14774" w:rsidRPr="001D3E7A">
        <w:rPr>
          <w:sz w:val="24"/>
          <w:szCs w:val="24"/>
        </w:rPr>
        <w:t xml:space="preserve"> по: английскому языку, астрономии, биологии, географии, информатики (ИКТ), искусству (Мировой художественной культуре), истории, литературе, математике, обществознанию, ОБЗиР, праву, русскому языку, труду (технологии), физике, физической культуре, химии.</w:t>
      </w:r>
    </w:p>
    <w:p w14:paraId="3D8ED79A" w14:textId="77777777" w:rsidR="00AB5D79" w:rsidRPr="001D3E7A" w:rsidRDefault="00A14774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>К</w:t>
      </w:r>
      <w:r w:rsidR="00BD5CF6" w:rsidRPr="001D3E7A">
        <w:rPr>
          <w:sz w:val="24"/>
          <w:szCs w:val="24"/>
        </w:rPr>
        <w:t xml:space="preserve">оличество участников, победителей и призеров </w:t>
      </w:r>
      <w:r w:rsidRPr="001D3E7A">
        <w:rPr>
          <w:sz w:val="24"/>
          <w:szCs w:val="24"/>
        </w:rPr>
        <w:t>муниципального этапа всероссийской олимпиады школьников представлено в таблице.</w:t>
      </w:r>
    </w:p>
    <w:p w14:paraId="2BF1F561" w14:textId="77777777" w:rsidR="00AB5D79" w:rsidRPr="001D3E7A" w:rsidRDefault="00BD5CF6" w:rsidP="003B7292">
      <w:pPr>
        <w:ind w:firstLine="720"/>
        <w:jc w:val="right"/>
        <w:rPr>
          <w:i/>
          <w:sz w:val="24"/>
          <w:szCs w:val="24"/>
        </w:rPr>
      </w:pPr>
      <w:r w:rsidRPr="001D3E7A">
        <w:rPr>
          <w:i/>
          <w:sz w:val="24"/>
          <w:szCs w:val="24"/>
        </w:rPr>
        <w:t>Таблица</w:t>
      </w:r>
      <w:r w:rsidRPr="001D3E7A">
        <w:rPr>
          <w:i/>
          <w:spacing w:val="-18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1.</w:t>
      </w:r>
      <w:r w:rsidRPr="001D3E7A">
        <w:rPr>
          <w:i/>
          <w:spacing w:val="-12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Количество</w:t>
      </w:r>
      <w:r w:rsidRPr="001D3E7A">
        <w:rPr>
          <w:i/>
          <w:spacing w:val="-12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победителей,</w:t>
      </w:r>
      <w:r w:rsidRPr="001D3E7A">
        <w:rPr>
          <w:i/>
          <w:spacing w:val="-11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призеров</w:t>
      </w:r>
      <w:r w:rsidRPr="001D3E7A">
        <w:rPr>
          <w:i/>
          <w:spacing w:val="-13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и</w:t>
      </w:r>
      <w:r w:rsidRPr="001D3E7A">
        <w:rPr>
          <w:i/>
          <w:spacing w:val="-1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участников</w:t>
      </w:r>
      <w:r w:rsidRPr="001D3E7A">
        <w:rPr>
          <w:i/>
          <w:spacing w:val="-14"/>
          <w:sz w:val="24"/>
          <w:szCs w:val="24"/>
        </w:rPr>
        <w:t xml:space="preserve"> </w:t>
      </w:r>
      <w:r w:rsidRPr="001D3E7A">
        <w:rPr>
          <w:i/>
          <w:spacing w:val="-2"/>
          <w:sz w:val="24"/>
          <w:szCs w:val="24"/>
        </w:rPr>
        <w:t>муниципального</w:t>
      </w:r>
    </w:p>
    <w:p w14:paraId="7C5F5A2F" w14:textId="77777777" w:rsidR="00AB5D79" w:rsidRPr="001D3E7A" w:rsidRDefault="00BD5CF6" w:rsidP="003B7292">
      <w:pPr>
        <w:ind w:firstLine="720"/>
        <w:jc w:val="right"/>
        <w:rPr>
          <w:i/>
          <w:sz w:val="24"/>
          <w:szCs w:val="24"/>
        </w:rPr>
      </w:pPr>
      <w:r w:rsidRPr="001D3E7A">
        <w:rPr>
          <w:i/>
          <w:sz w:val="24"/>
          <w:szCs w:val="24"/>
        </w:rPr>
        <w:t>этапа</w:t>
      </w:r>
      <w:r w:rsidRPr="001D3E7A">
        <w:rPr>
          <w:i/>
          <w:spacing w:val="-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ВсОШ</w:t>
      </w:r>
      <w:r w:rsidRPr="001D3E7A">
        <w:rPr>
          <w:i/>
          <w:spacing w:val="-5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в</w:t>
      </w:r>
      <w:r w:rsidRPr="001D3E7A">
        <w:rPr>
          <w:i/>
          <w:spacing w:val="-10"/>
          <w:sz w:val="24"/>
          <w:szCs w:val="24"/>
        </w:rPr>
        <w:t xml:space="preserve"> </w:t>
      </w:r>
      <w:r w:rsidR="001D3E7A" w:rsidRPr="001D3E7A">
        <w:rPr>
          <w:i/>
          <w:sz w:val="24"/>
          <w:szCs w:val="24"/>
        </w:rPr>
        <w:t>2024</w:t>
      </w:r>
      <w:r w:rsidRPr="001D3E7A">
        <w:rPr>
          <w:i/>
          <w:spacing w:val="-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–</w:t>
      </w:r>
      <w:r w:rsidRPr="001D3E7A">
        <w:rPr>
          <w:i/>
          <w:spacing w:val="-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202</w:t>
      </w:r>
      <w:r w:rsidR="001D3E7A" w:rsidRPr="001D3E7A">
        <w:rPr>
          <w:i/>
          <w:sz w:val="24"/>
          <w:szCs w:val="24"/>
        </w:rPr>
        <w:t>5</w:t>
      </w:r>
      <w:r w:rsidRPr="001D3E7A">
        <w:rPr>
          <w:i/>
          <w:spacing w:val="-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учебном</w:t>
      </w:r>
      <w:r w:rsidRPr="001D3E7A">
        <w:rPr>
          <w:i/>
          <w:spacing w:val="-11"/>
          <w:sz w:val="24"/>
          <w:szCs w:val="24"/>
        </w:rPr>
        <w:t xml:space="preserve"> </w:t>
      </w:r>
      <w:r w:rsidRPr="001D3E7A">
        <w:rPr>
          <w:i/>
          <w:spacing w:val="-2"/>
          <w:sz w:val="24"/>
          <w:szCs w:val="24"/>
        </w:rPr>
        <w:t>году.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08"/>
        <w:gridCol w:w="622"/>
        <w:gridCol w:w="1120"/>
        <w:gridCol w:w="841"/>
        <w:gridCol w:w="472"/>
        <w:gridCol w:w="669"/>
        <w:gridCol w:w="973"/>
        <w:gridCol w:w="472"/>
        <w:gridCol w:w="669"/>
        <w:gridCol w:w="1269"/>
        <w:gridCol w:w="1269"/>
      </w:tblGrid>
      <w:tr w:rsidR="00A14774" w:rsidRPr="00A14774" w14:paraId="0362350C" w14:textId="77777777" w:rsidTr="003B7292">
        <w:trPr>
          <w:trHeight w:val="255"/>
        </w:trPr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1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3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4B29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A14774" w:rsidRPr="00A14774" w14:paraId="4F42E547" w14:textId="77777777" w:rsidTr="003B7292">
        <w:trPr>
          <w:trHeight w:val="1215"/>
        </w:trPr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B5F8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62B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8C0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C262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AE8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BDAF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E6BF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Кол-во призеров  (чел.)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171D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253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BC3C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Кол-во победителей  (чел.)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1AB8" w14:textId="77777777" w:rsidR="00A14774" w:rsidRPr="003555BB" w:rsidRDefault="00A14774" w:rsidP="00EF3AF0">
            <w:pPr>
              <w:jc w:val="center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</w:tr>
      <w:tr w:rsidR="00A14774" w:rsidRPr="00A14774" w14:paraId="76F88F68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2A5DD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1FDA7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CDED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D0B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0CA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06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025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F4E8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916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794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1C5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14774" w:rsidRPr="00A14774" w14:paraId="659FA39E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27581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29EEB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77B07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DB2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1CC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9DE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D7E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9E6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BEA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491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904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14774" w:rsidRPr="00A14774" w14:paraId="1B01E86C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4C1D6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F5A0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7CE8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486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8B37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B10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37E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19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748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EA7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2C2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14774" w:rsidRPr="00A14774" w14:paraId="6371EAB4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496F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3E4C3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0AF1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45D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484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8FA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D4F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C45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48C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74D6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7C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14774" w:rsidRPr="00A14774" w14:paraId="5ED56D90" w14:textId="77777777" w:rsidTr="003B7292">
        <w:trPr>
          <w:trHeight w:val="63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DFF2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179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AD90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ABF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EA2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066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0D7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4C08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408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F98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5E5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14774" w:rsidRPr="00A14774" w14:paraId="16BBB0DC" w14:textId="77777777" w:rsidTr="003B7292">
        <w:trPr>
          <w:trHeight w:val="9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91251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8191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973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5BA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F043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FCF3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279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0E2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1A4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7DDC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698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14774" w:rsidRPr="00A14774" w14:paraId="2A250DE4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CA105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A0006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E3C3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3CD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4FA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546B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0CB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002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E269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AD2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D22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14774" w:rsidRPr="00A14774" w14:paraId="715FE7EA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A3D1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3676A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302DC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1FC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600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5B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866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4AB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520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97E6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9AA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14774" w:rsidRPr="00A14774" w14:paraId="138941B7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0F146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4C83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2ED1B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4F1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6D1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CA06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5E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937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90D2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36F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8A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14774" w:rsidRPr="00A14774" w14:paraId="68450182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CBF2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EBAD0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1845F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CF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678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151C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B1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6121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DA13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CF64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A8E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14774" w:rsidRPr="00A14774" w14:paraId="2A803B2C" w14:textId="77777777" w:rsidTr="003B7292">
        <w:trPr>
          <w:trHeight w:val="94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D608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C9C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74B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F4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6B1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DD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60B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42E4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813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C32C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9C1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14774" w:rsidRPr="00A14774" w14:paraId="76599F8A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DCB5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1B76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198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C92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AB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C5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E3E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E526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9C2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83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F2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14774" w:rsidRPr="00A14774" w14:paraId="2FDB5CA4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A6725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D394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A624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099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55E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55B8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78C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612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3E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0CF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CBF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14774" w:rsidRPr="00A14774" w14:paraId="313E35AE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BFCC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9BC6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CA47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D58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3DB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F0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EE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48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A9BC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539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0D4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14774" w:rsidRPr="00A14774" w14:paraId="0A4B613A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24AF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2A8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799B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08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92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7B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436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815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7DD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B1C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CF38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14774" w:rsidRPr="00A14774" w14:paraId="1F063273" w14:textId="77777777" w:rsidTr="003B7292">
        <w:trPr>
          <w:trHeight w:val="630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A54C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B0311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6E54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D7A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9671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4EF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6A4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680B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F5C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45CE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392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A14774" w:rsidRPr="00A14774" w14:paraId="0B9E97F2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A3846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AEBF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9CA4" w14:textId="77777777" w:rsidR="00A14774" w:rsidRPr="003555BB" w:rsidRDefault="00A14774" w:rsidP="00EF3AF0">
            <w:pPr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5D0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EAD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0530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353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54E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CD58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40C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A5A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14774" w:rsidRPr="00A14774" w14:paraId="53E03B15" w14:textId="77777777" w:rsidTr="003B7292">
        <w:trPr>
          <w:trHeight w:val="315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C9B2" w14:textId="77777777" w:rsidR="00A14774" w:rsidRPr="003555BB" w:rsidRDefault="00A14774" w:rsidP="00EF3AF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701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612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008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789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A70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217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088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4C3" w14:textId="77777777" w:rsidR="00A14774" w:rsidRPr="003555BB" w:rsidRDefault="00A14774" w:rsidP="00EF3AF0">
            <w:pPr>
              <w:jc w:val="right"/>
              <w:rPr>
                <w:sz w:val="20"/>
                <w:szCs w:val="20"/>
                <w:lang w:eastAsia="ru-RU"/>
              </w:rPr>
            </w:pPr>
            <w:r w:rsidRPr="003555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C85C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8AE" w14:textId="77777777" w:rsidR="00A14774" w:rsidRPr="003555BB" w:rsidRDefault="00A14774" w:rsidP="00EF3AF0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555BB">
              <w:rPr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</w:tbl>
    <w:p w14:paraId="5C478698" w14:textId="77777777" w:rsidR="003B7292" w:rsidRDefault="003B7292" w:rsidP="003B7292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3F03599F" w14:textId="77777777" w:rsidR="003B7292" w:rsidRDefault="003B7292" w:rsidP="003B7292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7E9211E2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b/>
          <w:sz w:val="24"/>
          <w:szCs w:val="24"/>
        </w:rPr>
        <w:lastRenderedPageBreak/>
        <w:t xml:space="preserve">Вывод: </w:t>
      </w:r>
      <w:r w:rsidR="00A14774" w:rsidRPr="003B7292">
        <w:rPr>
          <w:sz w:val="24"/>
          <w:szCs w:val="24"/>
        </w:rPr>
        <w:t xml:space="preserve">в 2024 – </w:t>
      </w:r>
      <w:r w:rsidRPr="003B7292">
        <w:rPr>
          <w:sz w:val="24"/>
          <w:szCs w:val="24"/>
        </w:rPr>
        <w:t>202</w:t>
      </w:r>
      <w:r w:rsidR="00A14774" w:rsidRPr="003B7292">
        <w:rPr>
          <w:sz w:val="24"/>
          <w:szCs w:val="24"/>
        </w:rPr>
        <w:t>5</w:t>
      </w:r>
      <w:r w:rsidRPr="003B7292">
        <w:rPr>
          <w:sz w:val="24"/>
          <w:szCs w:val="24"/>
        </w:rPr>
        <w:t xml:space="preserve"> учебном году на муниципальном уровне победителями стали</w:t>
      </w:r>
      <w:r w:rsidRPr="003B7292">
        <w:rPr>
          <w:spacing w:val="80"/>
          <w:w w:val="150"/>
          <w:sz w:val="24"/>
          <w:szCs w:val="24"/>
        </w:rPr>
        <w:t xml:space="preserve"> </w:t>
      </w:r>
      <w:r w:rsidR="007E7391" w:rsidRPr="003B7292">
        <w:rPr>
          <w:sz w:val="24"/>
          <w:szCs w:val="24"/>
        </w:rPr>
        <w:t>13</w:t>
      </w:r>
      <w:r w:rsidRPr="003B7292">
        <w:rPr>
          <w:sz w:val="24"/>
          <w:szCs w:val="24"/>
        </w:rPr>
        <w:t xml:space="preserve"> человек, призёрами </w:t>
      </w:r>
      <w:r w:rsidR="007E7391" w:rsidRPr="003B7292">
        <w:rPr>
          <w:sz w:val="24"/>
          <w:szCs w:val="24"/>
        </w:rPr>
        <w:t>51</w:t>
      </w:r>
      <w:r w:rsidRPr="003B7292">
        <w:rPr>
          <w:sz w:val="24"/>
          <w:szCs w:val="24"/>
        </w:rPr>
        <w:t xml:space="preserve">. Всего у школы </w:t>
      </w:r>
      <w:r w:rsidR="007E7391" w:rsidRPr="003B7292">
        <w:rPr>
          <w:sz w:val="24"/>
          <w:szCs w:val="24"/>
        </w:rPr>
        <w:t>64</w:t>
      </w:r>
      <w:r w:rsidRPr="003B7292">
        <w:rPr>
          <w:sz w:val="24"/>
          <w:szCs w:val="24"/>
        </w:rPr>
        <w:t xml:space="preserve"> призовых мест</w:t>
      </w:r>
      <w:r w:rsidR="007E7391" w:rsidRPr="003B7292">
        <w:rPr>
          <w:sz w:val="24"/>
          <w:szCs w:val="24"/>
        </w:rPr>
        <w:t>а</w:t>
      </w:r>
      <w:r w:rsidRPr="003B7292">
        <w:rPr>
          <w:sz w:val="24"/>
          <w:szCs w:val="24"/>
        </w:rPr>
        <w:t>. Наибольшую активность и результативность показали следующие ученики:</w:t>
      </w:r>
    </w:p>
    <w:p w14:paraId="44C5053C" w14:textId="77777777" w:rsidR="00AB5D79" w:rsidRPr="003B7292" w:rsidRDefault="00AB5D79" w:rsidP="003B7292">
      <w:pPr>
        <w:pStyle w:val="a3"/>
        <w:ind w:left="0" w:firstLine="720"/>
        <w:jc w:val="both"/>
        <w:rPr>
          <w:sz w:val="24"/>
          <w:szCs w:val="24"/>
        </w:rPr>
      </w:pPr>
    </w:p>
    <w:p w14:paraId="5566ABA2" w14:textId="77777777" w:rsidR="00AB5D79" w:rsidRPr="003B7292" w:rsidRDefault="00BD5CF6" w:rsidP="003B7292">
      <w:pPr>
        <w:pStyle w:val="1"/>
        <w:spacing w:before="0"/>
        <w:ind w:left="0" w:firstLine="720"/>
        <w:jc w:val="both"/>
        <w:rPr>
          <w:sz w:val="24"/>
          <w:szCs w:val="24"/>
        </w:rPr>
      </w:pPr>
      <w:bookmarkStart w:id="2" w:name="Рекомендации:"/>
      <w:bookmarkEnd w:id="2"/>
      <w:r w:rsidRPr="003B7292">
        <w:rPr>
          <w:spacing w:val="-2"/>
          <w:sz w:val="24"/>
          <w:szCs w:val="24"/>
        </w:rPr>
        <w:t>Рекомендации:</w:t>
      </w:r>
    </w:p>
    <w:p w14:paraId="5ED341B6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В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организационном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плане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муниципальный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ВсОШ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–</w:t>
      </w:r>
      <w:r w:rsidRPr="003B7292">
        <w:rPr>
          <w:spacing w:val="-6"/>
          <w:sz w:val="24"/>
          <w:szCs w:val="24"/>
        </w:rPr>
        <w:t xml:space="preserve"> </w:t>
      </w:r>
      <w:r w:rsidR="007E7391" w:rsidRPr="003B7292">
        <w:rPr>
          <w:sz w:val="24"/>
          <w:szCs w:val="24"/>
        </w:rPr>
        <w:t xml:space="preserve">2024 – </w:t>
      </w:r>
      <w:r w:rsidRPr="003B7292">
        <w:rPr>
          <w:sz w:val="24"/>
          <w:szCs w:val="24"/>
        </w:rPr>
        <w:t>202</w:t>
      </w:r>
      <w:r w:rsidR="007E7391" w:rsidRPr="003B7292">
        <w:rPr>
          <w:sz w:val="24"/>
          <w:szCs w:val="24"/>
        </w:rPr>
        <w:t>5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уч.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г.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прошел успешно, в соответствии с нормативно-правовыми документами,</w:t>
      </w:r>
    </w:p>
    <w:p w14:paraId="698CD77B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регламентирующими</w:t>
      </w:r>
      <w:r w:rsidRPr="003B7292">
        <w:rPr>
          <w:spacing w:val="-11"/>
          <w:sz w:val="24"/>
          <w:szCs w:val="24"/>
        </w:rPr>
        <w:t xml:space="preserve"> </w:t>
      </w:r>
      <w:r w:rsidRPr="003B7292">
        <w:rPr>
          <w:sz w:val="24"/>
          <w:szCs w:val="24"/>
        </w:rPr>
        <w:t>порядок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его</w:t>
      </w:r>
      <w:r w:rsidRPr="003B7292">
        <w:rPr>
          <w:spacing w:val="-11"/>
          <w:sz w:val="24"/>
          <w:szCs w:val="24"/>
        </w:rPr>
        <w:t xml:space="preserve"> </w:t>
      </w:r>
      <w:r w:rsidRPr="003B7292">
        <w:rPr>
          <w:spacing w:val="-2"/>
          <w:sz w:val="24"/>
          <w:szCs w:val="24"/>
        </w:rPr>
        <w:t>проведения.</w:t>
      </w:r>
    </w:p>
    <w:p w14:paraId="5B3366E5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Анализ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результатов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всероссийской</w:t>
      </w:r>
      <w:r w:rsidRPr="003B7292">
        <w:rPr>
          <w:spacing w:val="-5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олимпиады</w:t>
      </w:r>
      <w:r w:rsidRPr="003B7292">
        <w:rPr>
          <w:spacing w:val="40"/>
          <w:sz w:val="24"/>
          <w:szCs w:val="24"/>
        </w:rPr>
        <w:t xml:space="preserve"> </w:t>
      </w:r>
      <w:r w:rsidRPr="003B7292">
        <w:rPr>
          <w:sz w:val="24"/>
          <w:szCs w:val="24"/>
        </w:rPr>
        <w:t>на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муниципальном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этапе показал, что большинство участников данного этапа предметных олимпиад</w:t>
      </w:r>
    </w:p>
    <w:p w14:paraId="5DFF3788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удовлетворены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результатами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выполненных</w:t>
      </w:r>
      <w:r w:rsidRPr="003B7292">
        <w:rPr>
          <w:spacing w:val="-11"/>
          <w:sz w:val="24"/>
          <w:szCs w:val="24"/>
        </w:rPr>
        <w:t xml:space="preserve"> </w:t>
      </w:r>
      <w:r w:rsidRPr="003B7292">
        <w:rPr>
          <w:sz w:val="24"/>
          <w:szCs w:val="24"/>
        </w:rPr>
        <w:t>заданий,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апелляций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по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итогам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проведения школьного этапа ВсОШ не поступало. Победители муниципального этапа</w:t>
      </w:r>
    </w:p>
    <w:p w14:paraId="23023C2B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предметных</w:t>
      </w:r>
      <w:r w:rsidRPr="003B7292">
        <w:rPr>
          <w:spacing w:val="-14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продемонстрировали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достаточный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уровень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усвоения</w:t>
      </w:r>
      <w:r w:rsidRPr="003B7292">
        <w:rPr>
          <w:spacing w:val="-5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учебного материала, применение</w:t>
      </w:r>
      <w:r w:rsidRPr="003B7292">
        <w:rPr>
          <w:spacing w:val="-1"/>
          <w:sz w:val="24"/>
          <w:szCs w:val="24"/>
        </w:rPr>
        <w:t xml:space="preserve"> </w:t>
      </w:r>
      <w:r w:rsidRPr="003B7292">
        <w:rPr>
          <w:sz w:val="24"/>
          <w:szCs w:val="24"/>
        </w:rPr>
        <w:t>его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на</w:t>
      </w:r>
      <w:r w:rsidRPr="003B7292">
        <w:rPr>
          <w:spacing w:val="-1"/>
          <w:sz w:val="24"/>
          <w:szCs w:val="24"/>
        </w:rPr>
        <w:t xml:space="preserve"> </w:t>
      </w:r>
      <w:r w:rsidRPr="003B7292">
        <w:rPr>
          <w:sz w:val="24"/>
          <w:szCs w:val="24"/>
        </w:rPr>
        <w:t>творческом уровне, нестандартный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подход к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решению заданий.</w:t>
      </w:r>
      <w:r w:rsidRPr="003B7292">
        <w:rPr>
          <w:spacing w:val="40"/>
          <w:sz w:val="24"/>
          <w:szCs w:val="24"/>
        </w:rPr>
        <w:t xml:space="preserve"> </w:t>
      </w:r>
      <w:r w:rsidRPr="003B7292">
        <w:rPr>
          <w:sz w:val="24"/>
          <w:szCs w:val="24"/>
        </w:rPr>
        <w:t>Вместе с тем, в целом, уровень подготовки школьников к участию в муниципальном этапе олимпиады не достаточный, так как по отдельным предметам не большое количество победителей и призеров или их вовсе нет.</w:t>
      </w:r>
    </w:p>
    <w:p w14:paraId="27CAF658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Большая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часть</w:t>
      </w:r>
      <w:r w:rsidRPr="003B7292">
        <w:rPr>
          <w:spacing w:val="40"/>
          <w:sz w:val="24"/>
          <w:szCs w:val="24"/>
        </w:rPr>
        <w:t xml:space="preserve"> </w:t>
      </w:r>
      <w:r w:rsidRPr="003B7292">
        <w:rPr>
          <w:sz w:val="24"/>
          <w:szCs w:val="24"/>
        </w:rPr>
        <w:t>обучающиеся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принимали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участие</w:t>
      </w:r>
      <w:r w:rsidRPr="003B7292">
        <w:rPr>
          <w:spacing w:val="-5"/>
          <w:sz w:val="24"/>
          <w:szCs w:val="24"/>
        </w:rPr>
        <w:t xml:space="preserve"> </w:t>
      </w:r>
      <w:r w:rsidRPr="003B7292">
        <w:rPr>
          <w:sz w:val="24"/>
          <w:szCs w:val="24"/>
        </w:rPr>
        <w:t>в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олимпиадах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по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нескольким предметам разной направленности, что ведет к перегрузке обучающихся, так как</w:t>
      </w:r>
    </w:p>
    <w:p w14:paraId="305954B4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требуется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дополнительное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время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на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качественную</w:t>
      </w:r>
      <w:r w:rsidRPr="003B7292">
        <w:rPr>
          <w:spacing w:val="-12"/>
          <w:sz w:val="24"/>
          <w:szCs w:val="24"/>
        </w:rPr>
        <w:t xml:space="preserve"> </w:t>
      </w:r>
      <w:r w:rsidRPr="003B7292">
        <w:rPr>
          <w:sz w:val="24"/>
          <w:szCs w:val="24"/>
        </w:rPr>
        <w:t>подготовку.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pacing w:val="-2"/>
          <w:sz w:val="24"/>
          <w:szCs w:val="24"/>
        </w:rPr>
        <w:t>Отмечается</w:t>
      </w:r>
    </w:p>
    <w:p w14:paraId="6E1342D9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недостаточная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подготовка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обучающихся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к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выполнению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заданий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 xml:space="preserve">повышенной </w:t>
      </w:r>
      <w:r w:rsidRPr="003B7292">
        <w:rPr>
          <w:spacing w:val="-2"/>
          <w:sz w:val="24"/>
          <w:szCs w:val="24"/>
        </w:rPr>
        <w:t>сложности.</w:t>
      </w:r>
    </w:p>
    <w:p w14:paraId="73F86747" w14:textId="7EEF14C4" w:rsidR="007E7391" w:rsidRPr="003B7292" w:rsidRDefault="00BD5CF6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11"/>
          <w:sz w:val="24"/>
          <w:szCs w:val="24"/>
        </w:rPr>
      </w:pPr>
      <w:r w:rsidRPr="003B7292">
        <w:rPr>
          <w:sz w:val="24"/>
          <w:szCs w:val="24"/>
        </w:rPr>
        <w:t>За</w:t>
      </w:r>
      <w:r w:rsidR="007E7391" w:rsidRPr="003B7292">
        <w:rPr>
          <w:sz w:val="24"/>
          <w:szCs w:val="24"/>
        </w:rPr>
        <w:t xml:space="preserve"> </w:t>
      </w:r>
      <w:r w:rsidRPr="003B7292">
        <w:rPr>
          <w:sz w:val="24"/>
          <w:szCs w:val="24"/>
        </w:rPr>
        <w:t>подготовку</w:t>
      </w:r>
      <w:r w:rsidRPr="003B7292">
        <w:rPr>
          <w:spacing w:val="33"/>
          <w:sz w:val="24"/>
          <w:szCs w:val="24"/>
        </w:rPr>
        <w:t xml:space="preserve"> </w:t>
      </w:r>
      <w:r w:rsidR="00E22058" w:rsidRPr="00E22058">
        <w:rPr>
          <w:sz w:val="24"/>
          <w:szCs w:val="24"/>
        </w:rPr>
        <w:t xml:space="preserve">победителей </w:t>
      </w:r>
      <w:r w:rsidR="00E22058">
        <w:rPr>
          <w:spacing w:val="33"/>
          <w:sz w:val="24"/>
          <w:szCs w:val="24"/>
        </w:rPr>
        <w:t xml:space="preserve">и </w:t>
      </w:r>
      <w:r w:rsidRPr="003B7292">
        <w:rPr>
          <w:spacing w:val="-2"/>
          <w:sz w:val="24"/>
          <w:szCs w:val="24"/>
        </w:rPr>
        <w:t>призеров</w:t>
      </w:r>
      <w:r w:rsidR="00E22058">
        <w:rPr>
          <w:sz w:val="24"/>
          <w:szCs w:val="24"/>
        </w:rPr>
        <w:t xml:space="preserve"> </w:t>
      </w:r>
      <w:r w:rsidRPr="003B7292">
        <w:rPr>
          <w:sz w:val="24"/>
          <w:szCs w:val="24"/>
        </w:rPr>
        <w:t>муниципального</w:t>
      </w:r>
      <w:r w:rsidRPr="003B7292">
        <w:rPr>
          <w:spacing w:val="75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этапа</w:t>
      </w:r>
      <w:r w:rsidRPr="003B7292">
        <w:rPr>
          <w:spacing w:val="2"/>
          <w:sz w:val="24"/>
          <w:szCs w:val="24"/>
        </w:rPr>
        <w:t xml:space="preserve"> </w:t>
      </w:r>
      <w:r w:rsidRPr="003B7292">
        <w:rPr>
          <w:spacing w:val="-4"/>
          <w:sz w:val="24"/>
          <w:szCs w:val="24"/>
        </w:rPr>
        <w:t>ВсОШ</w:t>
      </w:r>
      <w:r w:rsidR="007E7391" w:rsidRPr="003B7292">
        <w:rPr>
          <w:spacing w:val="-4"/>
          <w:sz w:val="24"/>
          <w:szCs w:val="24"/>
        </w:rPr>
        <w:t xml:space="preserve"> </w:t>
      </w:r>
      <w:r w:rsidRPr="003B7292">
        <w:rPr>
          <w:spacing w:val="-2"/>
          <w:sz w:val="24"/>
          <w:szCs w:val="24"/>
        </w:rPr>
        <w:t>объявить</w:t>
      </w:r>
      <w:r w:rsidR="007E7391"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благодарность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следующим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педагогам:</w:t>
      </w:r>
      <w:r w:rsidRPr="003B7292">
        <w:rPr>
          <w:spacing w:val="-11"/>
          <w:sz w:val="24"/>
          <w:szCs w:val="24"/>
        </w:rPr>
        <w:t xml:space="preserve"> </w:t>
      </w:r>
    </w:p>
    <w:p w14:paraId="1B9F1717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Олейник Марине Григорьевне, учителю английского языка;</w:t>
      </w:r>
    </w:p>
    <w:p w14:paraId="4145906B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Сопотницкой Евгении Стефановне, учителю иностранного языка; </w:t>
      </w:r>
    </w:p>
    <w:p w14:paraId="24C22227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Кашаповой Фатыме Зинатуллаевне, учителю иностранного языка; </w:t>
      </w:r>
    </w:p>
    <w:p w14:paraId="46A4FE5F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Шибановой Анатольевне, учителю русского языка и литературы;</w:t>
      </w:r>
    </w:p>
    <w:p w14:paraId="42BF51F0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Шумиловой Олесе Геннадьевне учителю русского языка и литературы;</w:t>
      </w:r>
    </w:p>
    <w:p w14:paraId="40B72C58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Никитиной Галине Валерьевне, учителю русского языка и литературы;</w:t>
      </w:r>
    </w:p>
    <w:p w14:paraId="4E2D02BC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Емельянович Ольге Анатольевне, учителю русского языка и литературы;</w:t>
      </w:r>
    </w:p>
    <w:p w14:paraId="2FCECD2D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Карловой Валентине Константиновне, учителю географии; </w:t>
      </w:r>
    </w:p>
    <w:p w14:paraId="2BA1F9E3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Щауркиной Ирине Васильевне, учителю географии; </w:t>
      </w:r>
    </w:p>
    <w:p w14:paraId="7FFC3853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Титовой Виктории Константиновне, учителю физики; </w:t>
      </w:r>
    </w:p>
    <w:p w14:paraId="0A09D792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Смирновой Зинаиде Николаевне, учителю химии;</w:t>
      </w:r>
    </w:p>
    <w:p w14:paraId="369FA2A1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Егоровой Ольге Михайловне, учителю математики;</w:t>
      </w:r>
    </w:p>
    <w:p w14:paraId="252EC2DF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Клименко Татьяне Николаевне, учителю математики; </w:t>
      </w:r>
    </w:p>
    <w:p w14:paraId="0DF6AA53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Ивлевой Светлане Викторовне, учителю информатики;</w:t>
      </w:r>
    </w:p>
    <w:p w14:paraId="4AF0E64D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Гоцадзе Анне Леонидовне, учителю истории; </w:t>
      </w:r>
    </w:p>
    <w:p w14:paraId="16C00200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Немочкиной Зинаиде Михайловне, учителю истории и обществознания; </w:t>
      </w:r>
    </w:p>
    <w:p w14:paraId="5F196E4C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Цуканову Николаю Артемовичу, учителю истории и обществознания;</w:t>
      </w:r>
    </w:p>
    <w:p w14:paraId="6DA95191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Шурховецкому Федору Петровичу, учителю ОБЗиР, труда (технологии);  </w:t>
      </w:r>
    </w:p>
    <w:p w14:paraId="13AB2077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Волкову Александру Сергеевичу, учителю физической культуры; </w:t>
      </w:r>
    </w:p>
    <w:p w14:paraId="27092137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Федоровой Гульнаре Нургалеевне, учителю труда (технологии);</w:t>
      </w:r>
    </w:p>
    <w:p w14:paraId="244C065C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Челищевой Тамаре Васильевне, учителю труда (технологии).  </w:t>
      </w:r>
    </w:p>
    <w:p w14:paraId="139CC6ED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Р</w:t>
      </w:r>
      <w:r w:rsidR="00BD5CF6" w:rsidRPr="003B7292">
        <w:rPr>
          <w:sz w:val="24"/>
          <w:szCs w:val="24"/>
        </w:rPr>
        <w:t>уководителям ШМО</w:t>
      </w:r>
      <w:r w:rsidRPr="003B7292">
        <w:rPr>
          <w:sz w:val="24"/>
          <w:szCs w:val="24"/>
        </w:rPr>
        <w:t>:</w:t>
      </w:r>
    </w:p>
    <w:p w14:paraId="00881ADD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</w:t>
      </w:r>
      <w:r w:rsidR="00BD5CF6" w:rsidRPr="003B7292">
        <w:rPr>
          <w:sz w:val="24"/>
          <w:szCs w:val="24"/>
        </w:rPr>
        <w:t xml:space="preserve"> провести детальный анализ олимпиадных работ</w:t>
      </w:r>
      <w:r w:rsidRPr="003B7292">
        <w:rPr>
          <w:sz w:val="24"/>
          <w:szCs w:val="24"/>
        </w:rPr>
        <w:t>;</w:t>
      </w:r>
    </w:p>
    <w:p w14:paraId="007B3C92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</w:t>
      </w:r>
      <w:r w:rsidR="00BD5CF6" w:rsidRPr="003B7292">
        <w:rPr>
          <w:sz w:val="24"/>
          <w:szCs w:val="24"/>
        </w:rPr>
        <w:t xml:space="preserve"> рассмотреть результаты олимпиа</w:t>
      </w:r>
      <w:r w:rsidRPr="003B7292">
        <w:rPr>
          <w:sz w:val="24"/>
          <w:szCs w:val="24"/>
        </w:rPr>
        <w:t>ды на заседаниях предметных ШМО;</w:t>
      </w:r>
    </w:p>
    <w:p w14:paraId="12CF6DEE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5"/>
          <w:sz w:val="24"/>
          <w:szCs w:val="24"/>
        </w:rPr>
      </w:pPr>
      <w:r w:rsidRPr="003B7292">
        <w:rPr>
          <w:sz w:val="24"/>
          <w:szCs w:val="24"/>
        </w:rPr>
        <w:t>–</w:t>
      </w:r>
      <w:r w:rsidR="00BD5CF6" w:rsidRPr="003B7292">
        <w:rPr>
          <w:sz w:val="24"/>
          <w:szCs w:val="24"/>
        </w:rPr>
        <w:t xml:space="preserve"> проводить более качественную индивидуальную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работу по организации участия на разных этапах ВсОШ одаренных и способных учащихся,</w:t>
      </w:r>
      <w:r w:rsidR="00BD5CF6" w:rsidRPr="003B7292">
        <w:rPr>
          <w:spacing w:val="-3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в</w:t>
      </w:r>
      <w:r w:rsidR="00BD5CF6" w:rsidRPr="003B7292">
        <w:rPr>
          <w:spacing w:val="-6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том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числе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детей с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ОВЗ;</w:t>
      </w:r>
      <w:r w:rsidR="00BD5CF6" w:rsidRPr="003B7292">
        <w:rPr>
          <w:spacing w:val="-5"/>
          <w:sz w:val="24"/>
          <w:szCs w:val="24"/>
        </w:rPr>
        <w:t xml:space="preserve"> </w:t>
      </w:r>
    </w:p>
    <w:p w14:paraId="3AB90DFA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4"/>
          <w:sz w:val="24"/>
          <w:szCs w:val="24"/>
        </w:rPr>
      </w:pPr>
      <w:r w:rsidRPr="003B7292">
        <w:rPr>
          <w:spacing w:val="-5"/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>разработать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план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мероприятий,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направленных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на вовлечение учащихся в олимпиадное движение и улучшение показателей работы с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одарёнными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детьми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(включить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в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план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работы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предметные</w:t>
      </w:r>
      <w:r w:rsidR="00BD5CF6" w:rsidRPr="003B7292">
        <w:rPr>
          <w:spacing w:val="-6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модули,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конкурсы, викторины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с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заданиями,</w:t>
      </w:r>
      <w:r w:rsidR="00BD5CF6" w:rsidRPr="003B7292">
        <w:rPr>
          <w:spacing w:val="-10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подобными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олимпиадным);</w:t>
      </w:r>
      <w:r w:rsidR="00BD5CF6" w:rsidRPr="003B7292">
        <w:rPr>
          <w:spacing w:val="-4"/>
          <w:sz w:val="24"/>
          <w:szCs w:val="24"/>
        </w:rPr>
        <w:t xml:space="preserve"> </w:t>
      </w:r>
    </w:p>
    <w:p w14:paraId="6859F816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pacing w:val="-4"/>
          <w:sz w:val="24"/>
          <w:szCs w:val="24"/>
        </w:rPr>
        <w:lastRenderedPageBreak/>
        <w:t xml:space="preserve">– </w:t>
      </w:r>
      <w:r w:rsidR="00BD5CF6" w:rsidRPr="003B7292">
        <w:rPr>
          <w:sz w:val="24"/>
          <w:szCs w:val="24"/>
        </w:rPr>
        <w:t>учителям-</w:t>
      </w:r>
      <w:r w:rsidR="00BD5CF6" w:rsidRPr="003B7292">
        <w:rPr>
          <w:spacing w:val="-2"/>
          <w:sz w:val="24"/>
          <w:szCs w:val="24"/>
        </w:rPr>
        <w:t>предметникам</w:t>
      </w:r>
      <w:r w:rsidRPr="003B7292">
        <w:rPr>
          <w:spacing w:val="-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осуществлять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целенаправленную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индивидуальную</w:t>
      </w:r>
      <w:r w:rsidR="00BD5CF6" w:rsidRPr="003B7292">
        <w:rPr>
          <w:spacing w:val="-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работу</w:t>
      </w:r>
      <w:r w:rsidR="00BD5CF6" w:rsidRPr="003B7292">
        <w:rPr>
          <w:spacing w:val="-1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подготовке</w:t>
      </w:r>
      <w:r w:rsidR="00BD5CF6" w:rsidRPr="003B7292">
        <w:rPr>
          <w:spacing w:val="-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 xml:space="preserve">участников муниципального этапа олимпиады; </w:t>
      </w:r>
    </w:p>
    <w:p w14:paraId="5E8F586E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>при подготовке учащихся к олимпиадам учесть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типичные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ошибки,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допущенные</w:t>
      </w:r>
      <w:r w:rsidR="00BD5CF6" w:rsidRPr="003B7292">
        <w:rPr>
          <w:spacing w:val="-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школьниками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при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выполнении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олимпиадных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 xml:space="preserve">заданий муниципального этапа прошлого учебного года; </w:t>
      </w:r>
    </w:p>
    <w:p w14:paraId="3C405824" w14:textId="77777777"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9"/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>обеспечить системный и качественный уровень подготовки обучающихся к различным этапам ВсОШ,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изучение программного материала с использованием заданий повышенной сложности,</w:t>
      </w:r>
      <w:r w:rsidR="00BD5CF6" w:rsidRPr="003B7292">
        <w:rPr>
          <w:spacing w:val="-10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развивающие</w:t>
      </w:r>
      <w:r w:rsidR="00BD5CF6" w:rsidRPr="003B7292">
        <w:rPr>
          <w:spacing w:val="-1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творческие</w:t>
      </w:r>
      <w:r w:rsidR="00BD5CF6" w:rsidRPr="003B7292">
        <w:rPr>
          <w:spacing w:val="-1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способности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обучающихся,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логическое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мышление;</w:t>
      </w:r>
      <w:r w:rsidR="00BD5CF6" w:rsidRPr="003B7292">
        <w:rPr>
          <w:spacing w:val="-9"/>
          <w:sz w:val="24"/>
          <w:szCs w:val="24"/>
        </w:rPr>
        <w:t xml:space="preserve"> </w:t>
      </w:r>
    </w:p>
    <w:p w14:paraId="0B82314D" w14:textId="77777777" w:rsidR="00AB5D79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pacing w:val="-9"/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>предусмотреть</w:t>
      </w:r>
      <w:r w:rsidR="00BD5CF6" w:rsidRPr="003B7292">
        <w:rPr>
          <w:spacing w:val="-10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различные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формы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работы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повышению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мотивации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pacing w:val="-10"/>
          <w:sz w:val="24"/>
          <w:szCs w:val="24"/>
        </w:rPr>
        <w:t>и</w:t>
      </w:r>
    </w:p>
    <w:p w14:paraId="1CAA10BF" w14:textId="77777777"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результативности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учащихся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в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участии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в</w:t>
      </w:r>
      <w:r w:rsidRPr="003B7292">
        <w:rPr>
          <w:spacing w:val="-3"/>
          <w:sz w:val="24"/>
          <w:szCs w:val="24"/>
        </w:rPr>
        <w:t xml:space="preserve"> </w:t>
      </w:r>
      <w:r w:rsidRPr="003B7292">
        <w:rPr>
          <w:sz w:val="24"/>
          <w:szCs w:val="24"/>
        </w:rPr>
        <w:t>различных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этапах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Всероссийской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олимпиады, через урочную и внеурочную деятельность, самоподготовку обучающихся.</w:t>
      </w:r>
    </w:p>
    <w:p w14:paraId="1AF566FC" w14:textId="32F1D429" w:rsidR="00AB5D79" w:rsidRPr="003B7292" w:rsidRDefault="00AB5D79" w:rsidP="00E22058">
      <w:pPr>
        <w:jc w:val="both"/>
        <w:rPr>
          <w:sz w:val="24"/>
          <w:szCs w:val="24"/>
        </w:rPr>
      </w:pPr>
    </w:p>
    <w:p w14:paraId="537C98E1" w14:textId="77777777" w:rsidR="00AB5D79" w:rsidRPr="003B7292" w:rsidRDefault="00AB5D79" w:rsidP="003B7292">
      <w:pPr>
        <w:pStyle w:val="a3"/>
        <w:ind w:left="0" w:firstLine="720"/>
        <w:jc w:val="both"/>
        <w:rPr>
          <w:sz w:val="24"/>
          <w:szCs w:val="24"/>
        </w:rPr>
      </w:pPr>
    </w:p>
    <w:p w14:paraId="6E01C694" w14:textId="77777777" w:rsidR="007E7391" w:rsidRPr="003B7292" w:rsidRDefault="00BD5CF6" w:rsidP="003B7292">
      <w:pPr>
        <w:pStyle w:val="a3"/>
        <w:tabs>
          <w:tab w:val="left" w:pos="5917"/>
        </w:tabs>
        <w:jc w:val="both"/>
        <w:rPr>
          <w:spacing w:val="-8"/>
          <w:sz w:val="24"/>
          <w:szCs w:val="24"/>
        </w:rPr>
      </w:pPr>
      <w:r w:rsidRPr="003B7292">
        <w:rPr>
          <w:sz w:val="24"/>
          <w:szCs w:val="24"/>
        </w:rPr>
        <w:t>Зам</w:t>
      </w:r>
      <w:r w:rsidR="007E7391" w:rsidRPr="003B7292">
        <w:rPr>
          <w:sz w:val="24"/>
          <w:szCs w:val="24"/>
        </w:rPr>
        <w:t xml:space="preserve">еститель </w:t>
      </w:r>
      <w:r w:rsidRPr="003B7292">
        <w:rPr>
          <w:sz w:val="24"/>
          <w:szCs w:val="24"/>
        </w:rPr>
        <w:t>директора</w:t>
      </w:r>
      <w:r w:rsidRPr="003B7292">
        <w:rPr>
          <w:spacing w:val="-8"/>
          <w:sz w:val="24"/>
          <w:szCs w:val="24"/>
        </w:rPr>
        <w:t xml:space="preserve"> </w:t>
      </w:r>
    </w:p>
    <w:p w14:paraId="552C099C" w14:textId="77777777" w:rsidR="00AB5D79" w:rsidRPr="003B7292" w:rsidRDefault="00BD5CF6" w:rsidP="003B7292">
      <w:pPr>
        <w:pStyle w:val="a3"/>
        <w:tabs>
          <w:tab w:val="left" w:pos="5917"/>
        </w:tabs>
        <w:jc w:val="both"/>
        <w:rPr>
          <w:sz w:val="24"/>
          <w:szCs w:val="24"/>
        </w:rPr>
      </w:pPr>
      <w:r w:rsidRPr="003B7292">
        <w:rPr>
          <w:sz w:val="24"/>
          <w:szCs w:val="24"/>
        </w:rPr>
        <w:t>по</w:t>
      </w:r>
      <w:r w:rsidR="007E7391" w:rsidRPr="003B7292">
        <w:rPr>
          <w:sz w:val="24"/>
          <w:szCs w:val="24"/>
        </w:rPr>
        <w:t xml:space="preserve"> учебно-воспитательной работе</w:t>
      </w:r>
      <w:r w:rsidRPr="003B7292">
        <w:rPr>
          <w:sz w:val="24"/>
          <w:szCs w:val="24"/>
        </w:rPr>
        <w:tab/>
      </w:r>
      <w:r w:rsidR="007E7391" w:rsidRPr="003B7292">
        <w:rPr>
          <w:sz w:val="24"/>
          <w:szCs w:val="24"/>
        </w:rPr>
        <w:tab/>
      </w:r>
      <w:r w:rsidR="003B7292">
        <w:rPr>
          <w:sz w:val="24"/>
          <w:szCs w:val="24"/>
        </w:rPr>
        <w:tab/>
      </w:r>
      <w:r w:rsidR="007E7391" w:rsidRPr="003B7292">
        <w:rPr>
          <w:sz w:val="24"/>
          <w:szCs w:val="24"/>
        </w:rPr>
        <w:tab/>
      </w:r>
      <w:r w:rsidR="007E7391" w:rsidRPr="003B7292">
        <w:rPr>
          <w:sz w:val="24"/>
          <w:szCs w:val="24"/>
        </w:rPr>
        <w:tab/>
      </w:r>
      <w:r w:rsidR="007E7391" w:rsidRPr="003B7292">
        <w:rPr>
          <w:spacing w:val="-2"/>
          <w:sz w:val="24"/>
          <w:szCs w:val="24"/>
        </w:rPr>
        <w:t>Н.В. Беспалова</w:t>
      </w:r>
    </w:p>
    <w:sectPr w:rsidR="00AB5D79" w:rsidRPr="003B7292">
      <w:footerReference w:type="default" r:id="rId6"/>
      <w:pgSz w:w="11910" w:h="16840"/>
      <w:pgMar w:top="1080" w:right="566" w:bottom="1260" w:left="85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70F5" w14:textId="77777777" w:rsidR="00610DDA" w:rsidRDefault="00610DDA">
      <w:r>
        <w:separator/>
      </w:r>
    </w:p>
  </w:endnote>
  <w:endnote w:type="continuationSeparator" w:id="0">
    <w:p w14:paraId="0F54004B" w14:textId="77777777" w:rsidR="00610DDA" w:rsidRDefault="0061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5628" w14:textId="77777777" w:rsidR="00AB5D79" w:rsidRDefault="00BD5CF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43ACC8E" wp14:editId="6EC64524">
              <wp:simplePos x="0" y="0"/>
              <wp:positionH relativeFrom="page">
                <wp:posOffset>6917181</wp:posOffset>
              </wp:positionH>
              <wp:positionV relativeFrom="page">
                <wp:posOffset>9871685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762F3" w14:textId="77777777" w:rsidR="00AB5D79" w:rsidRDefault="00BD5CF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B7292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ACC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65pt;margin-top:777.3pt;width:12.55pt;height:14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" filled="f" stroked="f">
              <v:textbox inset="0,0,0,0">
                <w:txbxContent>
                  <w:p w14:paraId="475762F3" w14:textId="77777777" w:rsidR="00AB5D79" w:rsidRDefault="00BD5CF6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B7292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E8925" w14:textId="77777777" w:rsidR="00610DDA" w:rsidRDefault="00610DDA">
      <w:r>
        <w:separator/>
      </w:r>
    </w:p>
  </w:footnote>
  <w:footnote w:type="continuationSeparator" w:id="0">
    <w:p w14:paraId="49034567" w14:textId="77777777" w:rsidR="00610DDA" w:rsidRDefault="0061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79"/>
    <w:rsid w:val="001D3E7A"/>
    <w:rsid w:val="003B7292"/>
    <w:rsid w:val="00610DDA"/>
    <w:rsid w:val="007E7391"/>
    <w:rsid w:val="00A14774"/>
    <w:rsid w:val="00AB5D79"/>
    <w:rsid w:val="00BD5CF6"/>
    <w:rsid w:val="00E22058"/>
    <w:rsid w:val="00E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A8F"/>
  <w15:docId w15:val="{D0463E69-5996-440A-8421-7F763E5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</cp:lastModifiedBy>
  <cp:revision>5</cp:revision>
  <dcterms:created xsi:type="dcterms:W3CDTF">2025-05-27T03:35:00Z</dcterms:created>
  <dcterms:modified xsi:type="dcterms:W3CDTF">2025-06-19T01:16:00Z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